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8"/>
          <w:szCs w:val="48"/>
        </w:rPr>
      </w:pPr>
      <w:r>
        <w:rPr>
          <w:rFonts w:hint="eastAsia" w:ascii="黑体" w:hAnsi="黑体" w:eastAsia="黑体" w:cs="方正小标宋简体"/>
          <w:bCs/>
          <w:sz w:val="22"/>
          <w:szCs w:val="36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天津市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  <w:lang w:val="en-US" w:eastAsia="zh-CN"/>
        </w:rPr>
        <w:t>计量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监督检测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  <w:lang w:val="en-US" w:eastAsia="zh-CN"/>
        </w:rPr>
        <w:t>科学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研究院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4"/>
          <w:szCs w:val="44"/>
        </w:rPr>
        <w:t>公开招聘高层次人才报名表</w:t>
      </w:r>
    </w:p>
    <w:tbl>
      <w:tblPr>
        <w:tblStyle w:val="2"/>
        <w:tblW w:w="996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835"/>
        <w:gridCol w:w="1148"/>
        <w:gridCol w:w="335"/>
        <w:gridCol w:w="335"/>
        <w:gridCol w:w="459"/>
        <w:gridCol w:w="640"/>
        <w:gridCol w:w="335"/>
        <w:gridCol w:w="968"/>
        <w:gridCol w:w="672"/>
        <w:gridCol w:w="410"/>
        <w:gridCol w:w="476"/>
        <w:gridCol w:w="607"/>
        <w:gridCol w:w="804"/>
        <w:gridCol w:w="11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27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应聘岗位</w:t>
            </w:r>
          </w:p>
        </w:tc>
        <w:tc>
          <w:tcPr>
            <w:tcW w:w="216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（只限填报一个岗位）</w:t>
            </w:r>
          </w:p>
        </w:tc>
        <w:tc>
          <w:tcPr>
            <w:tcW w:w="1989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 高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最低单眼裸眼视力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政治面目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 w:colFirst="9" w:colLast="14"/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身体健康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英语水平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现任专业技术职务资格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从事专业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或研究方向资格</w:t>
            </w:r>
          </w:p>
        </w:tc>
        <w:tc>
          <w:tcPr>
            <w:tcW w:w="41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联系电话1</w:t>
            </w:r>
          </w:p>
        </w:tc>
        <w:tc>
          <w:tcPr>
            <w:tcW w:w="422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联系电话2</w:t>
            </w:r>
          </w:p>
        </w:tc>
        <w:tc>
          <w:tcPr>
            <w:tcW w:w="25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8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837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5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形式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（大学至今）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起止年月</w:t>
            </w: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院校/单位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rPr>
          <w:rFonts w:ascii="Arial" w:hAnsi="Arial" w:cs="Arial"/>
          <w:color w:val="333333"/>
          <w:spacing w:val="8"/>
          <w:kern w:val="0"/>
          <w:sz w:val="26"/>
          <w:szCs w:val="26"/>
        </w:rPr>
      </w:pPr>
    </w:p>
    <w:tbl>
      <w:tblPr>
        <w:tblStyle w:val="2"/>
        <w:tblW w:w="1015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930"/>
        <w:gridCol w:w="1228"/>
        <w:gridCol w:w="1421"/>
        <w:gridCol w:w="1438"/>
        <w:gridCol w:w="2947"/>
        <w:gridCol w:w="13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15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工作业绩</w:t>
            </w:r>
          </w:p>
        </w:tc>
        <w:tc>
          <w:tcPr>
            <w:tcW w:w="7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5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论文发表及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科研情况</w:t>
            </w:r>
          </w:p>
        </w:tc>
        <w:tc>
          <w:tcPr>
            <w:tcW w:w="7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5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其它需要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说明事项</w:t>
            </w:r>
          </w:p>
        </w:tc>
        <w:tc>
          <w:tcPr>
            <w:tcW w:w="7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5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7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本人所填报内容真实准确，如有弄虚作假，责任由本人承担。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承诺人：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时间：</w:t>
            </w:r>
          </w:p>
        </w:tc>
      </w:tr>
    </w:tbl>
    <w:p>
      <w:pPr>
        <w:rPr>
          <w:sz w:val="10"/>
          <w:szCs w:val="10"/>
        </w:rPr>
      </w:pPr>
    </w:p>
    <w:sectPr>
      <w:pgSz w:w="11906" w:h="16838"/>
      <w:pgMar w:top="1213" w:right="1406" w:bottom="1157" w:left="100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OTY1ZWI5Yzk1MWFhYjQzMzU5OWNlZDIwNmVlYzEifQ=="/>
  </w:docVars>
  <w:rsids>
    <w:rsidRoot w:val="30364E1C"/>
    <w:rsid w:val="2F163774"/>
    <w:rsid w:val="30364E1C"/>
    <w:rsid w:val="59DB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270</Words>
  <Characters>270</Characters>
  <Lines>0</Lines>
  <Paragraphs>0</Paragraphs>
  <TotalTime>0</TotalTime>
  <ScaleCrop>false</ScaleCrop>
  <LinksUpToDate>false</LinksUpToDate>
  <CharactersWithSpaces>272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2022-06-08T07:21:00Z</dcterms:created>
  <dc:creator>A姜玲～活动办</dc:creator>
  <cp:lastModifiedBy>A姜玲～活动办</cp:lastModifiedBy>
  <cp:lastPrinted>2022-06-13T06:11:00Z</cp:lastPrinted>
  <dcterms:modified xsi:type="dcterms:W3CDTF">2022-07-27T06:24:49Z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2E29F3A5345F4BDABF2062C4486E0694</vt:lpwstr>
  </property>
</Properties>
</file>