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"/>
        <w:tblW w:w="15021" w:type="dxa"/>
        <w:jc w:val="center"/>
        <w:tblLook w:val="04A0" w:firstRow="1" w:lastRow="0" w:firstColumn="1" w:lastColumn="0" w:noHBand="0" w:noVBand="1"/>
      </w:tblPr>
      <w:tblGrid>
        <w:gridCol w:w="430"/>
        <w:gridCol w:w="983"/>
        <w:gridCol w:w="992"/>
        <w:gridCol w:w="718"/>
        <w:gridCol w:w="416"/>
        <w:gridCol w:w="709"/>
        <w:gridCol w:w="709"/>
        <w:gridCol w:w="850"/>
        <w:gridCol w:w="1418"/>
        <w:gridCol w:w="850"/>
        <w:gridCol w:w="2693"/>
        <w:gridCol w:w="2268"/>
        <w:gridCol w:w="1418"/>
        <w:gridCol w:w="567"/>
      </w:tblGrid>
      <w:tr w:rsidR="00325A02" w:rsidRPr="000D555F" w:rsidTr="008273B8">
        <w:trPr>
          <w:cantSplit/>
          <w:jc w:val="center"/>
        </w:trPr>
        <w:tc>
          <w:tcPr>
            <w:tcW w:w="1502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A02" w:rsidRPr="008C6EA3" w:rsidRDefault="008C6EA3" w:rsidP="008C6EA3">
            <w:pPr>
              <w:jc w:val="left"/>
              <w:rPr>
                <w:rFonts w:ascii="黑体" w:eastAsia="黑体" w:hAnsi="黑体" w:cs="宋体"/>
                <w:kern w:val="0"/>
                <w:sz w:val="32"/>
                <w:szCs w:val="44"/>
              </w:rPr>
            </w:pPr>
            <w:r w:rsidRPr="008C6EA3">
              <w:rPr>
                <w:rFonts w:ascii="黑体" w:eastAsia="黑体" w:hAnsi="黑体" w:cs="宋体" w:hint="eastAsia"/>
                <w:kern w:val="0"/>
                <w:sz w:val="32"/>
                <w:szCs w:val="44"/>
              </w:rPr>
              <w:t>附件1</w:t>
            </w:r>
          </w:p>
          <w:p w:rsidR="00325A02" w:rsidRPr="000D555F" w:rsidRDefault="00325A02" w:rsidP="00C5147D">
            <w:pPr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0D555F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2020年济南市</w:t>
            </w:r>
            <w:r w:rsidR="00C5147D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住房和城乡建设局所属事业单位</w:t>
            </w:r>
            <w:r w:rsidRPr="000D555F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招聘岗位汇总表</w:t>
            </w:r>
          </w:p>
        </w:tc>
      </w:tr>
      <w:tr w:rsidR="008273B8" w:rsidRPr="000D555F" w:rsidTr="008273B8">
        <w:trPr>
          <w:cantSplit/>
          <w:trHeight w:val="669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主管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招聘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公益分类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br/>
              <w:t>人数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岗位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br/>
              <w:t>类别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岗位等级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岗位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岗位简介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学历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br/>
              <w:t>要求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其它资格条件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联系人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br/>
              <w:t>联系方式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73B8" w:rsidRDefault="008273B8" w:rsidP="008273B8">
            <w:pPr>
              <w:spacing w:line="22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8273B8" w:rsidRPr="00643892" w:rsidTr="008273B8">
        <w:trPr>
          <w:cantSplit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济南市住房和城乡建设局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济南市工程质量与安全中心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公益一类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监督员A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从事工程质量与安全监督管理工作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本科：土木工程</w:t>
            </w:r>
          </w:p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研究生：结构工程、工程力学、土木工程施工、土木工程管理、土木工程建造与管理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具有三年以上现场施工工作经验（需提供劳动合同、社保证明及原用人单位人事部门出具的现场施工工作证明等材料）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侯老师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董老师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0531-61378778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3B8" w:rsidRDefault="008273B8" w:rsidP="008273B8">
            <w:pPr>
              <w:widowControl/>
              <w:jc w:val="left"/>
            </w:pPr>
          </w:p>
        </w:tc>
      </w:tr>
      <w:tr w:rsidR="008273B8" w:rsidRPr="00643892" w:rsidTr="008273B8">
        <w:trPr>
          <w:cantSplit/>
          <w:jc w:val="center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济南市住房和城乡建设局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济南市工程质量与安全中心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公益一类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监督员B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从事电气安装工程质量监督工作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本科：建筑电气与智能化、电气工程及自动化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br/>
              <w:t>研究生：电气自动化、建筑智能化技术、光源与照明、电力系统及其自动化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具有三年以上现场施工工作经验（需提供劳动合同、社保证明及原用人单位人事部门出具的现场施工工作证明等材料）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侯老师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董老师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0531-61378778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3B8" w:rsidRDefault="008273B8" w:rsidP="008273B8">
            <w:pPr>
              <w:widowControl/>
              <w:jc w:val="left"/>
            </w:pPr>
          </w:p>
        </w:tc>
      </w:tr>
      <w:tr w:rsidR="008273B8" w:rsidRPr="00643892" w:rsidTr="008273B8">
        <w:trPr>
          <w:cantSplit/>
          <w:jc w:val="center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济南市住房和城乡建设局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济南市工程质量与安全中心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公益一类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监督员C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从事给排水、暖通工程质量监督管理工作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本科：建筑环境与能源应用工程、给排水科学与工程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br/>
              <w:t>研究生：供热、供燃气、通风及空调工程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具有三年以上现场施工工作经验（需提供劳动合同、社保证明及原用人单位人事部门出具的现场施工工作证明等材料）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侯老师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董老师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0531-61378778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3B8" w:rsidRDefault="008273B8" w:rsidP="008273B8">
            <w:pPr>
              <w:widowControl/>
              <w:jc w:val="left"/>
            </w:pPr>
          </w:p>
        </w:tc>
      </w:tr>
      <w:tr w:rsidR="008273B8" w:rsidRPr="00643892" w:rsidTr="008273B8">
        <w:trPr>
          <w:cantSplit/>
          <w:jc w:val="center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济南市住房和城乡建设局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济南市工程质量与安全中心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公益一类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监督员D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从事起重机械监督管理工作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本科：机械工程、机械设计制造及自动化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br/>
              <w:t>研究生：机械制造及其自动化、机械装备及控制、机械信息与控制工程、工程机械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具有三年以上从事建筑起重机械相关工作经验（需提供劳动合同、社保证明及原用人单位人事部门出具的相关工作证明等材料）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侯老师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董老师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0531-61378778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3B8" w:rsidRDefault="008273B8" w:rsidP="008273B8">
            <w:pPr>
              <w:widowControl/>
              <w:jc w:val="left"/>
            </w:pPr>
          </w:p>
        </w:tc>
      </w:tr>
      <w:tr w:rsidR="008273B8" w:rsidRPr="00643892" w:rsidTr="008273B8">
        <w:trPr>
          <w:cantSplit/>
          <w:jc w:val="center"/>
        </w:trPr>
        <w:tc>
          <w:tcPr>
            <w:tcW w:w="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济南市住房和城乡建设局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济南市工程质量与安全中心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公益一类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kern w:val="0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初级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监督员E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从事建筑工地远程视频监控、监督系统信息化监管平台管理、监督档案资料电子化等工作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本科：计算机科学与技术、软件工程、网络工程</w:t>
            </w: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br/>
              <w:t>研究生：计算机应用技术、计算机软件与理论、软件工程、计算机网络与信息安全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73B8" w:rsidRDefault="008273B8" w:rsidP="008273B8">
            <w:pPr>
              <w:spacing w:line="22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熟练掌握软件应用、计算机及网络相关知识，具有相关工作经验者优先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侯老师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董老师</w:t>
            </w:r>
          </w:p>
          <w:p w:rsidR="008273B8" w:rsidRDefault="008273B8" w:rsidP="008273B8">
            <w:pPr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kern w:val="0"/>
                <w:sz w:val="18"/>
                <w:szCs w:val="18"/>
              </w:rPr>
              <w:t>0531-61378778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73B8" w:rsidRDefault="008273B8" w:rsidP="008273B8">
            <w:pPr>
              <w:widowControl/>
              <w:jc w:val="left"/>
            </w:pPr>
          </w:p>
        </w:tc>
      </w:tr>
    </w:tbl>
    <w:p w:rsidR="003E3867" w:rsidRPr="00742E60" w:rsidRDefault="003E3867" w:rsidP="005643E1">
      <w:pPr>
        <w:spacing w:line="58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3E3867" w:rsidRPr="00742E60" w:rsidSect="005643E1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2DB6" w:rsidRDefault="006F2DB6" w:rsidP="00216215">
      <w:r>
        <w:separator/>
      </w:r>
    </w:p>
  </w:endnote>
  <w:endnote w:type="continuationSeparator" w:id="0">
    <w:p w:rsidR="006F2DB6" w:rsidRDefault="006F2DB6" w:rsidP="00216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2DB6" w:rsidRDefault="006F2DB6" w:rsidP="00216215">
      <w:r>
        <w:separator/>
      </w:r>
    </w:p>
  </w:footnote>
  <w:footnote w:type="continuationSeparator" w:id="0">
    <w:p w:rsidR="006F2DB6" w:rsidRDefault="006F2DB6" w:rsidP="002162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ED"/>
    <w:rsid w:val="00025676"/>
    <w:rsid w:val="00033D2A"/>
    <w:rsid w:val="000760ED"/>
    <w:rsid w:val="000B3EF6"/>
    <w:rsid w:val="000D555F"/>
    <w:rsid w:val="00190817"/>
    <w:rsid w:val="001A5F55"/>
    <w:rsid w:val="001D38E3"/>
    <w:rsid w:val="001E1840"/>
    <w:rsid w:val="00214BAC"/>
    <w:rsid w:val="00216215"/>
    <w:rsid w:val="002169BA"/>
    <w:rsid w:val="002220BF"/>
    <w:rsid w:val="002A36A2"/>
    <w:rsid w:val="002E08E8"/>
    <w:rsid w:val="002F11C7"/>
    <w:rsid w:val="00325A02"/>
    <w:rsid w:val="00381C42"/>
    <w:rsid w:val="00382831"/>
    <w:rsid w:val="003E3867"/>
    <w:rsid w:val="004535C9"/>
    <w:rsid w:val="004858F3"/>
    <w:rsid w:val="00491D5C"/>
    <w:rsid w:val="004D65BD"/>
    <w:rsid w:val="005307CA"/>
    <w:rsid w:val="005643E1"/>
    <w:rsid w:val="005C4D2B"/>
    <w:rsid w:val="00643892"/>
    <w:rsid w:val="00647BED"/>
    <w:rsid w:val="00657E0F"/>
    <w:rsid w:val="00692AE5"/>
    <w:rsid w:val="006A0A4D"/>
    <w:rsid w:val="006F2DB6"/>
    <w:rsid w:val="006F36FC"/>
    <w:rsid w:val="006F7F91"/>
    <w:rsid w:val="00742E60"/>
    <w:rsid w:val="00776404"/>
    <w:rsid w:val="00776EE5"/>
    <w:rsid w:val="00812F4F"/>
    <w:rsid w:val="00817B08"/>
    <w:rsid w:val="008273B8"/>
    <w:rsid w:val="00862035"/>
    <w:rsid w:val="00895EF4"/>
    <w:rsid w:val="008A0A80"/>
    <w:rsid w:val="008C6EA3"/>
    <w:rsid w:val="009045A2"/>
    <w:rsid w:val="009063CC"/>
    <w:rsid w:val="00975679"/>
    <w:rsid w:val="009F2070"/>
    <w:rsid w:val="00A42957"/>
    <w:rsid w:val="00B43314"/>
    <w:rsid w:val="00B55CCA"/>
    <w:rsid w:val="00B846A7"/>
    <w:rsid w:val="00B97E99"/>
    <w:rsid w:val="00BC7E21"/>
    <w:rsid w:val="00C05C52"/>
    <w:rsid w:val="00C5147D"/>
    <w:rsid w:val="00C76A34"/>
    <w:rsid w:val="00C80D5B"/>
    <w:rsid w:val="00CC36E1"/>
    <w:rsid w:val="00CE5DF2"/>
    <w:rsid w:val="00CF3974"/>
    <w:rsid w:val="00D3762A"/>
    <w:rsid w:val="00D727D9"/>
    <w:rsid w:val="00E243DC"/>
    <w:rsid w:val="00EF558B"/>
    <w:rsid w:val="00F1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178FCC-9C5F-4E52-A269-DCCF6483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08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90817"/>
    <w:rPr>
      <w:b/>
      <w:bCs/>
    </w:rPr>
  </w:style>
  <w:style w:type="paragraph" w:styleId="a5">
    <w:name w:val="header"/>
    <w:basedOn w:val="a"/>
    <w:link w:val="Char"/>
    <w:uiPriority w:val="99"/>
    <w:unhideWhenUsed/>
    <w:rsid w:val="00216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1621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6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6215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E3867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E3867"/>
  </w:style>
  <w:style w:type="paragraph" w:styleId="a8">
    <w:name w:val="Balloon Text"/>
    <w:basedOn w:val="a"/>
    <w:link w:val="Char2"/>
    <w:uiPriority w:val="99"/>
    <w:semiHidden/>
    <w:unhideWhenUsed/>
    <w:rsid w:val="000B3EF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0B3EF6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CF39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1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D95117-0FEF-4E53-A0AE-DAB6D549E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lenovo1</cp:lastModifiedBy>
  <cp:revision>37</cp:revision>
  <cp:lastPrinted>2020-05-11T01:47:00Z</cp:lastPrinted>
  <dcterms:created xsi:type="dcterms:W3CDTF">2020-04-24T04:58:00Z</dcterms:created>
  <dcterms:modified xsi:type="dcterms:W3CDTF">2020-05-18T08:44:00Z</dcterms:modified>
</cp:coreProperties>
</file>